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E47" w:rsidRDefault="00F96E47" w:rsidP="0096429A">
      <w:pPr>
        <w:ind w:left="5670"/>
        <w:jc w:val="both"/>
      </w:pPr>
    </w:p>
    <w:p w:rsidR="006F46B2" w:rsidRDefault="006F46B2" w:rsidP="0096429A">
      <w:pPr>
        <w:ind w:left="5670"/>
        <w:jc w:val="both"/>
      </w:pPr>
    </w:p>
    <w:p w:rsidR="0096429A" w:rsidRPr="0096429A" w:rsidRDefault="0096429A" w:rsidP="0096429A">
      <w:pPr>
        <w:ind w:left="5670"/>
        <w:jc w:val="both"/>
      </w:pPr>
      <w:r w:rsidRPr="0096429A"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957</wp:posOffset>
            </wp:positionH>
            <wp:positionV relativeFrom="paragraph">
              <wp:posOffset>957</wp:posOffset>
            </wp:positionV>
            <wp:extent cx="567065" cy="675564"/>
            <wp:effectExtent l="0" t="0" r="4445" b="0"/>
            <wp:wrapTight wrapText="bothSides">
              <wp:wrapPolygon edited="0">
                <wp:start x="0" y="0"/>
                <wp:lineTo x="0" y="20726"/>
                <wp:lineTo x="21044" y="20726"/>
                <wp:lineTo x="21044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znak_Cakovice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567065" cy="6755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6429A">
        <w:t>Městská část Praha – Čakovice</w:t>
      </w:r>
    </w:p>
    <w:p w:rsidR="0096429A" w:rsidRPr="0096429A" w:rsidRDefault="0096429A" w:rsidP="0096429A">
      <w:pPr>
        <w:ind w:left="5670"/>
        <w:jc w:val="both"/>
      </w:pPr>
      <w:r w:rsidRPr="0096429A">
        <w:t>náměstí 25. března 121/1</w:t>
      </w:r>
    </w:p>
    <w:p w:rsidR="0096429A" w:rsidRPr="0096429A" w:rsidRDefault="00453156" w:rsidP="0096429A">
      <w:pPr>
        <w:ind w:left="5670"/>
        <w:jc w:val="both"/>
      </w:pPr>
      <w:r>
        <w:t xml:space="preserve">196 00 </w:t>
      </w:r>
      <w:r w:rsidR="0096429A" w:rsidRPr="0096429A">
        <w:t>Praha 9</w:t>
      </w:r>
    </w:p>
    <w:p w:rsidR="0096429A" w:rsidRPr="0096429A" w:rsidRDefault="0096429A" w:rsidP="0096429A">
      <w:pPr>
        <w:jc w:val="both"/>
      </w:pPr>
    </w:p>
    <w:p w:rsidR="0096429A" w:rsidRPr="0096429A" w:rsidRDefault="0096429A" w:rsidP="0096429A">
      <w:pPr>
        <w:jc w:val="both"/>
      </w:pPr>
    </w:p>
    <w:p w:rsidR="0096429A" w:rsidRDefault="0096429A" w:rsidP="0096429A">
      <w:pPr>
        <w:jc w:val="both"/>
      </w:pPr>
    </w:p>
    <w:p w:rsidR="006555EE" w:rsidRPr="0096429A" w:rsidRDefault="0096429A" w:rsidP="0096429A">
      <w:pPr>
        <w:jc w:val="both"/>
        <w:rPr>
          <w:i/>
        </w:rPr>
      </w:pPr>
      <w:r w:rsidRPr="0096429A">
        <w:rPr>
          <w:i/>
        </w:rPr>
        <w:t>Tisková zpráva</w:t>
      </w:r>
    </w:p>
    <w:p w:rsidR="006555EE" w:rsidRPr="0096429A" w:rsidRDefault="006555EE" w:rsidP="0096429A">
      <w:pPr>
        <w:jc w:val="both"/>
      </w:pPr>
    </w:p>
    <w:p w:rsidR="0096429A" w:rsidRDefault="0096429A" w:rsidP="0096429A">
      <w:pPr>
        <w:jc w:val="both"/>
      </w:pPr>
    </w:p>
    <w:p w:rsidR="006555EE" w:rsidRPr="0096429A" w:rsidRDefault="0096429A" w:rsidP="0096429A">
      <w:pPr>
        <w:jc w:val="both"/>
        <w:rPr>
          <w:b/>
          <w:sz w:val="28"/>
        </w:rPr>
      </w:pPr>
      <w:r w:rsidRPr="0096429A">
        <w:rPr>
          <w:b/>
          <w:sz w:val="28"/>
        </w:rPr>
        <w:t xml:space="preserve">V Čakovicích </w:t>
      </w:r>
      <w:r w:rsidR="0039730C">
        <w:rPr>
          <w:b/>
          <w:sz w:val="28"/>
        </w:rPr>
        <w:t>otevřeli</w:t>
      </w:r>
      <w:r>
        <w:rPr>
          <w:b/>
          <w:sz w:val="28"/>
        </w:rPr>
        <w:t xml:space="preserve"> </w:t>
      </w:r>
      <w:r w:rsidR="002812DF">
        <w:rPr>
          <w:b/>
          <w:sz w:val="28"/>
        </w:rPr>
        <w:t>novou lávku na páteřní cykl</w:t>
      </w:r>
      <w:r w:rsidR="007455CA">
        <w:rPr>
          <w:b/>
          <w:sz w:val="28"/>
        </w:rPr>
        <w:t>otrase A4</w:t>
      </w:r>
    </w:p>
    <w:p w:rsidR="006555EE" w:rsidRPr="0096429A" w:rsidRDefault="006555EE" w:rsidP="0096429A">
      <w:pPr>
        <w:jc w:val="both"/>
      </w:pPr>
    </w:p>
    <w:p w:rsidR="00F04CE4" w:rsidRDefault="006555EE" w:rsidP="0096429A">
      <w:pPr>
        <w:jc w:val="both"/>
      </w:pPr>
      <w:r w:rsidRPr="0096429A">
        <w:t>V</w:t>
      </w:r>
      <w:r w:rsidR="007455CA">
        <w:t xml:space="preserve"> úterý </w:t>
      </w:r>
      <w:r w:rsidR="005D4CCA">
        <w:t>12</w:t>
      </w:r>
      <w:r w:rsidRPr="0096429A">
        <w:t xml:space="preserve">. </w:t>
      </w:r>
      <w:r w:rsidR="005D4CCA">
        <w:t>prosince</w:t>
      </w:r>
      <w:r w:rsidR="0096429A">
        <w:t xml:space="preserve"> 202</w:t>
      </w:r>
      <w:r w:rsidR="005D4CCA">
        <w:t>3</w:t>
      </w:r>
      <w:r w:rsidRPr="0096429A">
        <w:t xml:space="preserve"> </w:t>
      </w:r>
      <w:r w:rsidR="00F943FC">
        <w:t>krátce po poledni</w:t>
      </w:r>
      <w:r w:rsidRPr="0096429A">
        <w:t xml:space="preserve"> </w:t>
      </w:r>
      <w:r w:rsidR="0096429A">
        <w:t xml:space="preserve">byla symbolickým </w:t>
      </w:r>
      <w:r w:rsidR="00F943FC">
        <w:t>přestřižením</w:t>
      </w:r>
      <w:r w:rsidR="00FE2F84">
        <w:t xml:space="preserve"> pásky </w:t>
      </w:r>
      <w:r w:rsidR="00CD4DFF">
        <w:t>ukončena</w:t>
      </w:r>
      <w:r w:rsidR="00D43BB4">
        <w:t xml:space="preserve"> výstavb</w:t>
      </w:r>
      <w:r w:rsidR="00DA27D4">
        <w:t>a</w:t>
      </w:r>
      <w:r w:rsidR="00D43BB4">
        <w:t xml:space="preserve"> nové lávky</w:t>
      </w:r>
      <w:r w:rsidR="007406F8">
        <w:t xml:space="preserve"> </w:t>
      </w:r>
      <w:r w:rsidR="00D43BB4">
        <w:t xml:space="preserve">přes železniční trať </w:t>
      </w:r>
      <w:r w:rsidR="00AC7238">
        <w:t>z Prahy do Neratovic a Všetat</w:t>
      </w:r>
      <w:r w:rsidR="00940A71">
        <w:t xml:space="preserve"> na páteřní cyklotrase A4</w:t>
      </w:r>
      <w:r w:rsidR="00AC7238">
        <w:t>.</w:t>
      </w:r>
      <w:r w:rsidRPr="0096429A">
        <w:t xml:space="preserve"> </w:t>
      </w:r>
      <w:r w:rsidR="000A4968">
        <w:t>Cyklo</w:t>
      </w:r>
      <w:r w:rsidR="009646FB">
        <w:t>trasa A4</w:t>
      </w:r>
      <w:r w:rsidR="00763D4D">
        <w:t xml:space="preserve"> je v</w:t>
      </w:r>
      <w:r w:rsidR="00B570D0">
        <w:t>ýznamnou pražskou spojnicí, která</w:t>
      </w:r>
      <w:r w:rsidR="009646FB">
        <w:t xml:space="preserve"> vede</w:t>
      </w:r>
      <w:r w:rsidR="00B570D0">
        <w:t xml:space="preserve"> z pražské Uhříněvsi, přes Jižní </w:t>
      </w:r>
      <w:r w:rsidR="00DE7878">
        <w:t>Město, centrum Prahy na s</w:t>
      </w:r>
      <w:r w:rsidR="009318FA">
        <w:t>e</w:t>
      </w:r>
      <w:r w:rsidR="00DE7878">
        <w:t>verovýchod Prahy a dále do Brandýsa nad Labem.</w:t>
      </w:r>
      <w:r w:rsidR="009646FB">
        <w:t xml:space="preserve"> </w:t>
      </w:r>
      <w:r w:rsidR="00DE1D9F">
        <w:t>Lávka pro pěší a cyklisty</w:t>
      </w:r>
      <w:r w:rsidR="00175875">
        <w:t xml:space="preserve">, </w:t>
      </w:r>
      <w:r w:rsidR="00453156">
        <w:t>její</w:t>
      </w:r>
      <w:r w:rsidR="008D4B18">
        <w:t>ž stavba</w:t>
      </w:r>
      <w:r w:rsidR="00175875">
        <w:t xml:space="preserve"> byla slavnostně zahájena </w:t>
      </w:r>
      <w:r w:rsidR="00EF5C92">
        <w:t>1</w:t>
      </w:r>
      <w:r w:rsidR="00793F9D">
        <w:t>4</w:t>
      </w:r>
      <w:r w:rsidR="00175875">
        <w:t>.</w:t>
      </w:r>
      <w:r w:rsidR="00793F9D">
        <w:t xml:space="preserve"> dubna </w:t>
      </w:r>
      <w:r w:rsidR="00175875">
        <w:t>2023</w:t>
      </w:r>
      <w:r w:rsidR="007406F8">
        <w:t>,</w:t>
      </w:r>
      <w:r w:rsidR="00175875">
        <w:t xml:space="preserve"> umožní propojit mimoúrov</w:t>
      </w:r>
      <w:r w:rsidR="00877DF1">
        <w:t xml:space="preserve">ňově </w:t>
      </w:r>
      <w:r w:rsidR="002A4589">
        <w:t xml:space="preserve">severní a jižní </w:t>
      </w:r>
      <w:r w:rsidR="00877DF1">
        <w:t>část</w:t>
      </w:r>
      <w:r w:rsidR="00574527">
        <w:t xml:space="preserve"> </w:t>
      </w:r>
      <w:proofErr w:type="spellStart"/>
      <w:r w:rsidR="008E1666">
        <w:t>čakovického</w:t>
      </w:r>
      <w:proofErr w:type="spellEnd"/>
      <w:r w:rsidR="008E1666">
        <w:t xml:space="preserve"> </w:t>
      </w:r>
      <w:r w:rsidR="00574527">
        <w:t xml:space="preserve">lesoparku </w:t>
      </w:r>
      <w:proofErr w:type="spellStart"/>
      <w:r w:rsidR="00574527">
        <w:t>Havraňák</w:t>
      </w:r>
      <w:proofErr w:type="spellEnd"/>
      <w:r w:rsidR="00453156">
        <w:t>, které</w:t>
      </w:r>
      <w:r w:rsidR="003772B1">
        <w:t xml:space="preserve"> slouží k rekreaci a jsou </w:t>
      </w:r>
      <w:r w:rsidR="00320EA3">
        <w:t>hojně využívány</w:t>
      </w:r>
      <w:r w:rsidR="003772B1">
        <w:t>.</w:t>
      </w:r>
      <w:r w:rsidR="00574527">
        <w:t xml:space="preserve"> </w:t>
      </w:r>
      <w:r w:rsidR="003772B1">
        <w:t>N</w:t>
      </w:r>
      <w:r w:rsidR="00087929">
        <w:t>avazující cyklotrasy, které byly v této souvislosti tak</w:t>
      </w:r>
      <w:r w:rsidR="00113E01">
        <w:t>é postaveny</w:t>
      </w:r>
      <w:r w:rsidR="00320EA3">
        <w:t>,</w:t>
      </w:r>
      <w:r w:rsidR="00113E01">
        <w:t xml:space="preserve"> </w:t>
      </w:r>
      <w:r w:rsidR="00574527">
        <w:t>dá</w:t>
      </w:r>
      <w:r w:rsidR="00463B16">
        <w:t xml:space="preserve">le umožní přímé propojení do Letňansko-kbelského lesoparku. </w:t>
      </w:r>
      <w:r w:rsidR="00146409">
        <w:t>Architekt pro konstrukci lávky zvolil subtilní řešení, které přirozen</w:t>
      </w:r>
      <w:r w:rsidR="00EC44F4">
        <w:t>ě zapadá do prostoru v krajině. Lávka je na požadavek Správy železnic provedena tak, aby vyhovoval</w:t>
      </w:r>
      <w:r w:rsidR="00596A2D">
        <w:t xml:space="preserve">a plánům na </w:t>
      </w:r>
      <w:r w:rsidR="00113E01">
        <w:t xml:space="preserve">budoucí </w:t>
      </w:r>
      <w:r w:rsidR="00596A2D">
        <w:t>rozvoj železnice</w:t>
      </w:r>
      <w:r w:rsidR="00113E01">
        <w:t>.</w:t>
      </w:r>
      <w:r w:rsidR="00050EF2">
        <w:t xml:space="preserve"> Lávka tak umožňuje přidání</w:t>
      </w:r>
      <w:r w:rsidR="00E526D7">
        <w:t xml:space="preserve"> druhé kolej</w:t>
      </w:r>
      <w:r w:rsidR="00050EF2">
        <w:t>e</w:t>
      </w:r>
      <w:r w:rsidR="00062DE4">
        <w:t>,</w:t>
      </w:r>
      <w:r w:rsidR="00E526D7">
        <w:t xml:space="preserve"> </w:t>
      </w:r>
      <w:r w:rsidR="00062DE4">
        <w:t xml:space="preserve">výška lávky </w:t>
      </w:r>
      <w:r w:rsidR="000A4968">
        <w:t>poskytuje</w:t>
      </w:r>
      <w:r w:rsidR="00E526D7">
        <w:t xml:space="preserve"> prostor na plánované trolejové </w:t>
      </w:r>
      <w:r w:rsidR="00FD7634">
        <w:t>vedení.</w:t>
      </w:r>
    </w:p>
    <w:p w:rsidR="00743B9D" w:rsidRPr="0096429A" w:rsidRDefault="00743B9D" w:rsidP="0096429A">
      <w:pPr>
        <w:jc w:val="both"/>
      </w:pPr>
    </w:p>
    <w:p w:rsidR="000C1F45" w:rsidRDefault="006555EE" w:rsidP="0096429A">
      <w:pPr>
        <w:jc w:val="both"/>
      </w:pPr>
      <w:r w:rsidRPr="0096429A">
        <w:t>Ve svém úvodním slovu starosta městské části Ing. Jiří Vintiška</w:t>
      </w:r>
      <w:r w:rsidR="00F04CE4">
        <w:t xml:space="preserve"> (ODS)</w:t>
      </w:r>
      <w:r w:rsidRPr="0096429A">
        <w:t xml:space="preserve"> uvítal hosty a to z</w:t>
      </w:r>
      <w:r w:rsidR="00743B9D">
        <w:t>a</w:t>
      </w:r>
      <w:r w:rsidRPr="0096429A">
        <w:t> </w:t>
      </w:r>
      <w:r w:rsidR="00743B9D">
        <w:t>h</w:t>
      </w:r>
      <w:r w:rsidRPr="0096429A">
        <w:t>l. m. Prah</w:t>
      </w:r>
      <w:r w:rsidR="00A413CD">
        <w:t>u</w:t>
      </w:r>
      <w:r w:rsidRPr="0096429A">
        <w:t xml:space="preserve"> </w:t>
      </w:r>
      <w:r w:rsidR="00245315">
        <w:t xml:space="preserve">1. </w:t>
      </w:r>
      <w:r w:rsidR="00FD7634">
        <w:t>nám</w:t>
      </w:r>
      <w:r w:rsidR="00245315">
        <w:t>ěstka</w:t>
      </w:r>
      <w:r w:rsidRPr="0096429A">
        <w:t xml:space="preserve"> </w:t>
      </w:r>
      <w:r w:rsidR="00245315">
        <w:t>primátora pro dopravu</w:t>
      </w:r>
      <w:r w:rsidR="00F04CE4">
        <w:t xml:space="preserve"> </w:t>
      </w:r>
      <w:r w:rsidR="00245315">
        <w:t xml:space="preserve">MUDr. Zdeňka </w:t>
      </w:r>
      <w:r w:rsidR="00864C47">
        <w:t>Hřiba</w:t>
      </w:r>
      <w:r w:rsidRPr="0096429A">
        <w:t xml:space="preserve"> </w:t>
      </w:r>
      <w:r w:rsidR="00F04CE4">
        <w:t>(Piráti)</w:t>
      </w:r>
      <w:r w:rsidR="009E17B0">
        <w:t>,</w:t>
      </w:r>
      <w:r w:rsidR="00F30751">
        <w:t xml:space="preserve"> předsedkyni komise Rady</w:t>
      </w:r>
      <w:r w:rsidR="001E418A">
        <w:t xml:space="preserve"> hl. m. Prahy </w:t>
      </w:r>
      <w:r w:rsidR="00033B79">
        <w:t xml:space="preserve">pro </w:t>
      </w:r>
      <w:proofErr w:type="spellStart"/>
      <w:r w:rsidR="00033B79">
        <w:t>cyklodopravu</w:t>
      </w:r>
      <w:proofErr w:type="spellEnd"/>
      <w:r w:rsidR="00033B79">
        <w:t xml:space="preserve"> Mgr.</w:t>
      </w:r>
      <w:r w:rsidR="001E418A">
        <w:t xml:space="preserve"> </w:t>
      </w:r>
      <w:r w:rsidR="006F46B2">
        <w:t>Bá</w:t>
      </w:r>
      <w:r w:rsidR="009E17B0">
        <w:t>ru Soukup</w:t>
      </w:r>
      <w:r w:rsidR="006F46B2">
        <w:t>ovou</w:t>
      </w:r>
      <w:r w:rsidR="00F04CE4">
        <w:t xml:space="preserve"> a za městskou část Praha-Čakovice</w:t>
      </w:r>
      <w:r w:rsidRPr="0096429A">
        <w:t xml:space="preserve"> </w:t>
      </w:r>
      <w:r w:rsidR="00F04CE4">
        <w:t>1. zástupce</w:t>
      </w:r>
      <w:r w:rsidRPr="0096429A">
        <w:t xml:space="preserve"> </w:t>
      </w:r>
      <w:r w:rsidR="008B5ADD">
        <w:t>starosty</w:t>
      </w:r>
      <w:r w:rsidRPr="0096429A">
        <w:t xml:space="preserve"> Ing. Alexand</w:t>
      </w:r>
      <w:r w:rsidR="008B5ADD">
        <w:t>e</w:t>
      </w:r>
      <w:r w:rsidRPr="0096429A">
        <w:t>ra Lochmana</w:t>
      </w:r>
      <w:r w:rsidR="00B6376B">
        <w:t>, Ph.D.</w:t>
      </w:r>
      <w:r w:rsidR="00F04CE4">
        <w:t xml:space="preserve"> (Pro Prahu)</w:t>
      </w:r>
      <w:r w:rsidRPr="0096429A">
        <w:t xml:space="preserve">, </w:t>
      </w:r>
      <w:r w:rsidR="00F04CE4">
        <w:t xml:space="preserve">místostarostu </w:t>
      </w:r>
      <w:r w:rsidRPr="0096429A">
        <w:t>Ing. Michala Motyčku</w:t>
      </w:r>
      <w:r w:rsidR="0082497C">
        <w:t>,</w:t>
      </w:r>
      <w:r w:rsidRPr="0096429A">
        <w:t xml:space="preserve"> Ph.D.</w:t>
      </w:r>
      <w:r w:rsidR="00F04CE4">
        <w:t xml:space="preserve"> (TOP 09)</w:t>
      </w:r>
      <w:r w:rsidRPr="0096429A">
        <w:t xml:space="preserve">, </w:t>
      </w:r>
      <w:r w:rsidR="00F04CE4">
        <w:t>místostarostku Mgr. </w:t>
      </w:r>
      <w:r w:rsidRPr="0096429A">
        <w:t>Soňu Černou</w:t>
      </w:r>
      <w:r w:rsidR="00F04CE4">
        <w:t xml:space="preserve"> (Pro Prahu)</w:t>
      </w:r>
      <w:r w:rsidRPr="0096429A">
        <w:t xml:space="preserve"> a </w:t>
      </w:r>
      <w:proofErr w:type="spellStart"/>
      <w:r w:rsidR="00F96E47">
        <w:t>cyklokoordinátora</w:t>
      </w:r>
      <w:proofErr w:type="spellEnd"/>
      <w:r w:rsidR="00F96E47">
        <w:t xml:space="preserve"> pro městkou část Praha-Čakovice</w:t>
      </w:r>
      <w:r w:rsidR="00635C56">
        <w:t xml:space="preserve"> Mgr. Radka Čermáka</w:t>
      </w:r>
      <w:r w:rsidR="00F04CE4">
        <w:t>.</w:t>
      </w:r>
    </w:p>
    <w:p w:rsidR="000C1F45" w:rsidRDefault="000C1F45" w:rsidP="0096429A">
      <w:pPr>
        <w:jc w:val="both"/>
      </w:pPr>
    </w:p>
    <w:p w:rsidR="006555EE" w:rsidRPr="0096429A" w:rsidRDefault="00E45A39" w:rsidP="0096429A">
      <w:pPr>
        <w:jc w:val="both"/>
      </w:pPr>
      <w:r>
        <w:t>Starosta MČ Praha-</w:t>
      </w:r>
      <w:r w:rsidR="00F04CE4">
        <w:t>Čakovice p</w:t>
      </w:r>
      <w:r w:rsidR="006555EE" w:rsidRPr="0096429A">
        <w:t>oděkov</w:t>
      </w:r>
      <w:r w:rsidR="00F04CE4">
        <w:t>al</w:t>
      </w:r>
      <w:r w:rsidR="006555EE" w:rsidRPr="0096429A">
        <w:t xml:space="preserve"> </w:t>
      </w:r>
      <w:r w:rsidR="00F04CE4">
        <w:t>M</w:t>
      </w:r>
      <w:r w:rsidR="006555EE" w:rsidRPr="0096429A">
        <w:t xml:space="preserve">agistrátu hlavního města Prahy </w:t>
      </w:r>
      <w:r w:rsidR="006555EE" w:rsidRPr="0096429A">
        <w:rPr>
          <w:color w:val="1F497D"/>
        </w:rPr>
        <w:t>z</w:t>
      </w:r>
      <w:r w:rsidR="006555EE" w:rsidRPr="0096429A">
        <w:t xml:space="preserve">a podporu. Ve svém projevu </w:t>
      </w:r>
      <w:r w:rsidR="000C1F45">
        <w:t xml:space="preserve">dále </w:t>
      </w:r>
      <w:r w:rsidR="006555EE" w:rsidRPr="0096429A">
        <w:t>poznamenal</w:t>
      </w:r>
      <w:r w:rsidR="000C1F45">
        <w:t>:</w:t>
      </w:r>
      <w:r w:rsidR="008C1802">
        <w:t xml:space="preserve"> „</w:t>
      </w:r>
      <w:r w:rsidR="00A413CD">
        <w:t>Jde o velmi důležit</w:t>
      </w:r>
      <w:r w:rsidR="007E25D5">
        <w:t>ý soubor</w:t>
      </w:r>
      <w:r w:rsidR="00A413CD">
        <w:t xml:space="preserve"> stav</w:t>
      </w:r>
      <w:r w:rsidR="007E25D5">
        <w:t>e</w:t>
      </w:r>
      <w:r w:rsidR="00A413CD">
        <w:t>b.</w:t>
      </w:r>
      <w:r w:rsidR="00CE44B4">
        <w:t xml:space="preserve"> Lávka samotná podstatně zvyšuje bezpečnost </w:t>
      </w:r>
      <w:r w:rsidR="002726D4">
        <w:t xml:space="preserve">pohybu při návštěvě lesoparku </w:t>
      </w:r>
      <w:proofErr w:type="spellStart"/>
      <w:r w:rsidR="002726D4">
        <w:t>Havraňák</w:t>
      </w:r>
      <w:proofErr w:type="spellEnd"/>
      <w:r w:rsidR="002726D4">
        <w:t>.</w:t>
      </w:r>
      <w:r w:rsidR="00CE44B4">
        <w:t xml:space="preserve"> </w:t>
      </w:r>
      <w:r w:rsidR="002726D4">
        <w:t>Ř</w:t>
      </w:r>
      <w:r w:rsidR="006B7912">
        <w:t>ada osob totiž nevyužívala nedalekého přechodu přes železniční trať</w:t>
      </w:r>
      <w:r w:rsidR="007632D0">
        <w:t>, ale do trati vstupovali v</w:t>
      </w:r>
      <w:r w:rsidR="00CF53CC">
        <w:t> </w:t>
      </w:r>
      <w:r w:rsidR="007632D0">
        <w:t xml:space="preserve">místech, kde to není dovoleno, </w:t>
      </w:r>
      <w:r w:rsidR="00E91DEE">
        <w:t>a</w:t>
      </w:r>
      <w:r w:rsidR="00453156">
        <w:t xml:space="preserve"> </w:t>
      </w:r>
      <w:bookmarkStart w:id="0" w:name="_GoBack"/>
      <w:bookmarkEnd w:id="0"/>
      <w:r w:rsidR="00453156">
        <w:t xml:space="preserve">to je </w:t>
      </w:r>
      <w:r w:rsidR="007632D0">
        <w:t>především ž</w:t>
      </w:r>
      <w:r w:rsidR="00E91DEE">
        <w:t>ivotu nebezpečné.</w:t>
      </w:r>
      <w:r w:rsidR="008C1802">
        <w:t>“</w:t>
      </w:r>
    </w:p>
    <w:p w:rsidR="000C1F45" w:rsidRDefault="000C1F45" w:rsidP="0096429A">
      <w:pPr>
        <w:jc w:val="both"/>
      </w:pPr>
    </w:p>
    <w:p w:rsidR="006555EE" w:rsidRDefault="006555EE" w:rsidP="004C1BD9">
      <w:pPr>
        <w:jc w:val="both"/>
      </w:pPr>
      <w:r w:rsidRPr="0096429A">
        <w:t xml:space="preserve">Náklady na </w:t>
      </w:r>
      <w:r w:rsidR="000C1F45">
        <w:t xml:space="preserve">samotnou </w:t>
      </w:r>
      <w:r w:rsidRPr="0096429A">
        <w:t xml:space="preserve">výstavbu </w:t>
      </w:r>
      <w:r w:rsidR="00CD289F">
        <w:t xml:space="preserve">lávky a souvisejících zhruba </w:t>
      </w:r>
      <w:r w:rsidR="009E17B0" w:rsidRPr="009318FA">
        <w:t>1,1</w:t>
      </w:r>
      <w:r w:rsidR="009E17B0">
        <w:rPr>
          <w:color w:val="FF0000"/>
        </w:rPr>
        <w:t xml:space="preserve"> </w:t>
      </w:r>
      <w:r w:rsidR="009E17B0">
        <w:t>km</w:t>
      </w:r>
      <w:r w:rsidR="00CD289F">
        <w:t xml:space="preserve"> cyklostezek</w:t>
      </w:r>
      <w:r w:rsidRPr="0096429A">
        <w:t xml:space="preserve"> jsou vyčísleny </w:t>
      </w:r>
      <w:r w:rsidR="009D5946">
        <w:t xml:space="preserve">a </w:t>
      </w:r>
      <w:r w:rsidR="000F6AE4">
        <w:t xml:space="preserve">dosáhly částky zhruba </w:t>
      </w:r>
      <w:r w:rsidR="009318FA" w:rsidRPr="009318FA">
        <w:t>44</w:t>
      </w:r>
      <w:r w:rsidRPr="009318FA">
        <w:t xml:space="preserve"> </w:t>
      </w:r>
      <w:r w:rsidRPr="0096429A">
        <w:t>mil</w:t>
      </w:r>
      <w:r w:rsidR="000C1F45">
        <w:t>ionů</w:t>
      </w:r>
      <w:r w:rsidRPr="0096429A">
        <w:t xml:space="preserve"> korun. </w:t>
      </w:r>
      <w:r w:rsidR="000F6AE4">
        <w:t>Celková</w:t>
      </w:r>
      <w:r w:rsidR="0046229D">
        <w:t xml:space="preserve"> doba výstavby činila přibližně </w:t>
      </w:r>
      <w:r w:rsidR="003F5D68">
        <w:t>8 měsíců.</w:t>
      </w:r>
    </w:p>
    <w:p w:rsidR="004C1BD9" w:rsidRDefault="004C1BD9" w:rsidP="004C1BD9">
      <w:pPr>
        <w:jc w:val="both"/>
      </w:pPr>
    </w:p>
    <w:p w:rsidR="004C1BD9" w:rsidRPr="004C1BD9" w:rsidRDefault="003F5D68" w:rsidP="004C1BD9">
      <w:pPr>
        <w:jc w:val="both"/>
        <w:rPr>
          <w:i/>
        </w:rPr>
      </w:pPr>
      <w:r>
        <w:rPr>
          <w:i/>
        </w:rPr>
        <w:t xml:space="preserve">Krajinný park </w:t>
      </w:r>
      <w:proofErr w:type="spellStart"/>
      <w:r>
        <w:rPr>
          <w:i/>
        </w:rPr>
        <w:t>Havraňák</w:t>
      </w:r>
      <w:proofErr w:type="spellEnd"/>
    </w:p>
    <w:p w:rsidR="00AC3A9A" w:rsidRPr="009E6642" w:rsidRDefault="006D35AC" w:rsidP="0096429A">
      <w:pPr>
        <w:jc w:val="both"/>
        <w:rPr>
          <w:i/>
        </w:rPr>
      </w:pPr>
      <w:r>
        <w:rPr>
          <w:i/>
        </w:rPr>
        <w:t xml:space="preserve">Toto území vzniká v okolí </w:t>
      </w:r>
      <w:r w:rsidR="003D0EC0">
        <w:rPr>
          <w:i/>
        </w:rPr>
        <w:t>listnatého lesa</w:t>
      </w:r>
      <w:r w:rsidR="00386315">
        <w:rPr>
          <w:i/>
        </w:rPr>
        <w:t xml:space="preserve">, který dává celému </w:t>
      </w:r>
      <w:r w:rsidR="00294E07">
        <w:rPr>
          <w:i/>
        </w:rPr>
        <w:t xml:space="preserve">širšímu </w:t>
      </w:r>
      <w:r w:rsidR="00386315">
        <w:rPr>
          <w:i/>
        </w:rPr>
        <w:t>území</w:t>
      </w:r>
      <w:r w:rsidR="00022B7C">
        <w:rPr>
          <w:i/>
        </w:rPr>
        <w:t xml:space="preserve"> </w:t>
      </w:r>
      <w:r w:rsidR="00386315">
        <w:rPr>
          <w:i/>
        </w:rPr>
        <w:t>název</w:t>
      </w:r>
      <w:r w:rsidR="003D0EC0">
        <w:rPr>
          <w:i/>
        </w:rPr>
        <w:t xml:space="preserve">. Původní </w:t>
      </w:r>
      <w:r w:rsidR="00A5445B">
        <w:rPr>
          <w:i/>
        </w:rPr>
        <w:t xml:space="preserve">les o rozloze </w:t>
      </w:r>
      <w:r w:rsidR="00386315">
        <w:rPr>
          <w:i/>
        </w:rPr>
        <w:t xml:space="preserve">cca </w:t>
      </w:r>
      <w:r w:rsidR="009E17B0" w:rsidRPr="009318FA">
        <w:rPr>
          <w:i/>
        </w:rPr>
        <w:t>5,6</w:t>
      </w:r>
      <w:r w:rsidR="00615DAC" w:rsidRPr="009318FA">
        <w:rPr>
          <w:i/>
        </w:rPr>
        <w:t xml:space="preserve"> </w:t>
      </w:r>
      <w:r w:rsidR="00615DAC">
        <w:rPr>
          <w:i/>
        </w:rPr>
        <w:t>ha</w:t>
      </w:r>
      <w:r w:rsidR="009269E5">
        <w:rPr>
          <w:i/>
        </w:rPr>
        <w:t xml:space="preserve"> je přirozeným přírodním prvk</w:t>
      </w:r>
      <w:r w:rsidR="00BE5B8D">
        <w:rPr>
          <w:i/>
        </w:rPr>
        <w:t xml:space="preserve">em vzniklým </w:t>
      </w:r>
      <w:r w:rsidR="00615DAC">
        <w:rPr>
          <w:i/>
        </w:rPr>
        <w:t>v období</w:t>
      </w:r>
      <w:r w:rsidR="00BE5B8D">
        <w:rPr>
          <w:i/>
        </w:rPr>
        <w:t xml:space="preserve"> od konce</w:t>
      </w:r>
      <w:r w:rsidR="008F6EB9">
        <w:rPr>
          <w:i/>
        </w:rPr>
        <w:t xml:space="preserve"> II. světové války do současnosti.</w:t>
      </w:r>
      <w:r w:rsidR="00615DAC">
        <w:rPr>
          <w:i/>
        </w:rPr>
        <w:t xml:space="preserve"> </w:t>
      </w:r>
      <w:r w:rsidR="00B2165B">
        <w:rPr>
          <w:i/>
        </w:rPr>
        <w:t xml:space="preserve">Od roku 2015 si pronajala </w:t>
      </w:r>
      <w:r w:rsidR="00BB5007">
        <w:rPr>
          <w:i/>
        </w:rPr>
        <w:t xml:space="preserve">část </w:t>
      </w:r>
      <w:r w:rsidR="00B2165B">
        <w:rPr>
          <w:i/>
        </w:rPr>
        <w:t>to</w:t>
      </w:r>
      <w:r w:rsidR="00BB5007">
        <w:rPr>
          <w:i/>
        </w:rPr>
        <w:t>ho</w:t>
      </w:r>
      <w:r w:rsidR="00B2165B">
        <w:rPr>
          <w:i/>
        </w:rPr>
        <w:t>to území od Správy železnic</w:t>
      </w:r>
      <w:r w:rsidR="00692CE4">
        <w:rPr>
          <w:i/>
        </w:rPr>
        <w:t xml:space="preserve"> městská část Praha-Čakovice, která provedla</w:t>
      </w:r>
      <w:r w:rsidR="00BB5007">
        <w:rPr>
          <w:i/>
        </w:rPr>
        <w:t xml:space="preserve"> v lokalitě</w:t>
      </w:r>
      <w:r w:rsidR="00692CE4">
        <w:rPr>
          <w:i/>
        </w:rPr>
        <w:t xml:space="preserve"> revitalizaci zeleně, ve spoluprác</w:t>
      </w:r>
      <w:r w:rsidR="00D66A59">
        <w:rPr>
          <w:i/>
        </w:rPr>
        <w:t>i s dobrovolníky rozsáhlé úklidové prác</w:t>
      </w:r>
      <w:r w:rsidR="00505CDC">
        <w:rPr>
          <w:i/>
        </w:rPr>
        <w:t>e</w:t>
      </w:r>
      <w:r w:rsidR="00BB5007">
        <w:rPr>
          <w:i/>
        </w:rPr>
        <w:t>,</w:t>
      </w:r>
      <w:r w:rsidR="00D66A59">
        <w:rPr>
          <w:i/>
        </w:rPr>
        <w:t xml:space="preserve"> </w:t>
      </w:r>
      <w:r w:rsidR="00505CDC">
        <w:rPr>
          <w:i/>
        </w:rPr>
        <w:t>obnovila lesní pěšiny a</w:t>
      </w:r>
      <w:r w:rsidR="003F26B8">
        <w:rPr>
          <w:i/>
        </w:rPr>
        <w:t xml:space="preserve"> doplnila</w:t>
      </w:r>
      <w:r w:rsidR="00505CDC">
        <w:rPr>
          <w:i/>
        </w:rPr>
        <w:t xml:space="preserve"> je</w:t>
      </w:r>
      <w:r w:rsidR="003F26B8">
        <w:rPr>
          <w:i/>
        </w:rPr>
        <w:t xml:space="preserve"> drobným mobiliářem a orientačním systém. V parkové části</w:t>
      </w:r>
      <w:r w:rsidR="00E95C5B">
        <w:rPr>
          <w:i/>
        </w:rPr>
        <w:t>, jejíž většina spadá do vlastnictví Prahy</w:t>
      </w:r>
      <w:r w:rsidR="00194B92">
        <w:rPr>
          <w:i/>
        </w:rPr>
        <w:t xml:space="preserve"> a jsou svěřeny do</w:t>
      </w:r>
      <w:r w:rsidR="00E95C5B">
        <w:rPr>
          <w:i/>
        </w:rPr>
        <w:t xml:space="preserve"> správy</w:t>
      </w:r>
      <w:r w:rsidR="00505CDC">
        <w:rPr>
          <w:i/>
        </w:rPr>
        <w:t xml:space="preserve"> M</w:t>
      </w:r>
      <w:r w:rsidR="00194B92">
        <w:rPr>
          <w:i/>
        </w:rPr>
        <w:t>Č</w:t>
      </w:r>
      <w:r w:rsidR="00E95C5B">
        <w:rPr>
          <w:i/>
        </w:rPr>
        <w:t xml:space="preserve"> </w:t>
      </w:r>
      <w:r w:rsidR="00194B92">
        <w:rPr>
          <w:i/>
        </w:rPr>
        <w:t>Praha-</w:t>
      </w:r>
      <w:r w:rsidR="00E95C5B">
        <w:rPr>
          <w:i/>
        </w:rPr>
        <w:t>Čakovice</w:t>
      </w:r>
      <w:r w:rsidR="009D5946">
        <w:rPr>
          <w:i/>
        </w:rPr>
        <w:t>,</w:t>
      </w:r>
      <w:r w:rsidR="00E95C5B">
        <w:rPr>
          <w:i/>
        </w:rPr>
        <w:t xml:space="preserve"> vybudov</w:t>
      </w:r>
      <w:r w:rsidR="00584473">
        <w:rPr>
          <w:i/>
        </w:rPr>
        <w:t xml:space="preserve">ala </w:t>
      </w:r>
      <w:proofErr w:type="spellStart"/>
      <w:r w:rsidR="005652C1">
        <w:rPr>
          <w:i/>
        </w:rPr>
        <w:t>čakovická</w:t>
      </w:r>
      <w:proofErr w:type="spellEnd"/>
      <w:r w:rsidR="005652C1">
        <w:rPr>
          <w:i/>
        </w:rPr>
        <w:t xml:space="preserve"> radnice </w:t>
      </w:r>
      <w:r w:rsidR="00584473">
        <w:rPr>
          <w:i/>
        </w:rPr>
        <w:t xml:space="preserve">také </w:t>
      </w:r>
      <w:proofErr w:type="spellStart"/>
      <w:r w:rsidR="00584473">
        <w:rPr>
          <w:i/>
        </w:rPr>
        <w:t>discgolf</w:t>
      </w:r>
      <w:proofErr w:type="spellEnd"/>
      <w:r w:rsidR="00584473">
        <w:rPr>
          <w:i/>
        </w:rPr>
        <w:t xml:space="preserve"> a menší lanové centrum pro děti.</w:t>
      </w:r>
      <w:r w:rsidR="005652C1">
        <w:rPr>
          <w:i/>
        </w:rPr>
        <w:t xml:space="preserve"> V budoucnu se tento park bude rozkládat také na území Kbel a </w:t>
      </w:r>
      <w:r w:rsidR="002142F3">
        <w:rPr>
          <w:i/>
        </w:rPr>
        <w:t xml:space="preserve">spolu s Letňanskou-kbelským lesoparkem půjde o jednu z největších rekreačních lokalit na severovýchodě </w:t>
      </w:r>
      <w:r w:rsidR="009E6642">
        <w:rPr>
          <w:i/>
        </w:rPr>
        <w:t>Prahy.</w:t>
      </w:r>
    </w:p>
    <w:p w:rsidR="001F4981" w:rsidRDefault="001F4981" w:rsidP="0096429A">
      <w:pPr>
        <w:jc w:val="both"/>
      </w:pPr>
    </w:p>
    <w:p w:rsidR="001F4981" w:rsidRPr="00FF2488" w:rsidRDefault="00C36E18" w:rsidP="00C36E18">
      <w:pPr>
        <w:pBdr>
          <w:top w:val="single" w:sz="4" w:space="1" w:color="auto"/>
        </w:pBdr>
        <w:jc w:val="both"/>
      </w:pPr>
      <w:r w:rsidRPr="00FF2488">
        <w:t>Pro bl</w:t>
      </w:r>
      <w:r w:rsidR="00743AF5" w:rsidRPr="00FF2488">
        <w:t xml:space="preserve">ižší informace </w:t>
      </w:r>
      <w:r w:rsidR="00FF2488" w:rsidRPr="00FF2488">
        <w:t>využijte kontakt</w:t>
      </w:r>
      <w:r w:rsidR="00743AF5" w:rsidRPr="00FF2488">
        <w:t>:</w:t>
      </w:r>
    </w:p>
    <w:p w:rsidR="00743AF5" w:rsidRPr="00FF2488" w:rsidRDefault="00AF25EF" w:rsidP="00C36E18">
      <w:pPr>
        <w:pBdr>
          <w:top w:val="single" w:sz="4" w:space="1" w:color="auto"/>
        </w:pBdr>
        <w:jc w:val="both"/>
      </w:pPr>
      <w:r>
        <w:t>Michaela Šimůnková</w:t>
      </w:r>
    </w:p>
    <w:p w:rsidR="00743AF5" w:rsidRPr="00FF2488" w:rsidRDefault="00743AF5" w:rsidP="00C36E18">
      <w:pPr>
        <w:pBdr>
          <w:top w:val="single" w:sz="4" w:space="1" w:color="auto"/>
        </w:pBdr>
        <w:jc w:val="both"/>
        <w:rPr>
          <w:color w:val="000000"/>
          <w:shd w:val="clear" w:color="auto" w:fill="FFFFFF"/>
        </w:rPr>
      </w:pPr>
      <w:r w:rsidRPr="00FF2488">
        <w:t>Tel</w:t>
      </w:r>
      <w:r w:rsidR="0002524A">
        <w:t>.</w:t>
      </w:r>
      <w:r w:rsidRPr="00FF2488">
        <w:t xml:space="preserve">: </w:t>
      </w:r>
      <w:r w:rsidR="000B397E">
        <w:rPr>
          <w:color w:val="000000"/>
          <w:shd w:val="clear" w:color="auto" w:fill="FFFFFF"/>
        </w:rPr>
        <w:t>602</w:t>
      </w:r>
      <w:r w:rsidRPr="00FF2488">
        <w:rPr>
          <w:color w:val="000000"/>
          <w:shd w:val="clear" w:color="auto" w:fill="FFFFFF"/>
        </w:rPr>
        <w:t xml:space="preserve"> </w:t>
      </w:r>
      <w:r w:rsidR="000B397E">
        <w:rPr>
          <w:color w:val="000000"/>
          <w:shd w:val="clear" w:color="auto" w:fill="FFFFFF"/>
        </w:rPr>
        <w:t>225</w:t>
      </w:r>
      <w:r w:rsidR="0002524A">
        <w:rPr>
          <w:color w:val="000000"/>
          <w:shd w:val="clear" w:color="auto" w:fill="FFFFFF"/>
        </w:rPr>
        <w:t> </w:t>
      </w:r>
      <w:r w:rsidR="000B397E">
        <w:rPr>
          <w:color w:val="000000"/>
          <w:shd w:val="clear" w:color="auto" w:fill="FFFFFF"/>
        </w:rPr>
        <w:t>950</w:t>
      </w:r>
      <w:r w:rsidR="0002524A">
        <w:rPr>
          <w:color w:val="000000"/>
          <w:shd w:val="clear" w:color="auto" w:fill="FFFFFF"/>
        </w:rPr>
        <w:t>, 283 061 410</w:t>
      </w:r>
    </w:p>
    <w:p w:rsidR="00743AF5" w:rsidRPr="00FF2488" w:rsidRDefault="00743AF5" w:rsidP="00C36E18">
      <w:pPr>
        <w:pBdr>
          <w:top w:val="single" w:sz="4" w:space="1" w:color="auto"/>
        </w:pBdr>
        <w:jc w:val="both"/>
      </w:pPr>
      <w:r w:rsidRPr="00FF2488">
        <w:t xml:space="preserve">e-mail: </w:t>
      </w:r>
      <w:r w:rsidR="00AF25EF" w:rsidRPr="00AF25EF">
        <w:t>michaela.simunkova@cakovice.cz</w:t>
      </w:r>
    </w:p>
    <w:sectPr w:rsidR="00743AF5" w:rsidRPr="00FF2488" w:rsidSect="00453D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555EE"/>
    <w:rsid w:val="00022B7C"/>
    <w:rsid w:val="0002524A"/>
    <w:rsid w:val="00033B79"/>
    <w:rsid w:val="00050EF2"/>
    <w:rsid w:val="00056A2D"/>
    <w:rsid w:val="000575A5"/>
    <w:rsid w:val="00062DE4"/>
    <w:rsid w:val="00087929"/>
    <w:rsid w:val="000A4968"/>
    <w:rsid w:val="000B397E"/>
    <w:rsid w:val="000C1F45"/>
    <w:rsid w:val="000F6AE4"/>
    <w:rsid w:val="00113E01"/>
    <w:rsid w:val="00146409"/>
    <w:rsid w:val="00175875"/>
    <w:rsid w:val="0018212D"/>
    <w:rsid w:val="00194B92"/>
    <w:rsid w:val="001E418A"/>
    <w:rsid w:val="001F4981"/>
    <w:rsid w:val="002142F3"/>
    <w:rsid w:val="00234F16"/>
    <w:rsid w:val="00245315"/>
    <w:rsid w:val="002726D4"/>
    <w:rsid w:val="002812DF"/>
    <w:rsid w:val="00294E07"/>
    <w:rsid w:val="002A4589"/>
    <w:rsid w:val="00312CB3"/>
    <w:rsid w:val="00320EA3"/>
    <w:rsid w:val="003772B1"/>
    <w:rsid w:val="00386315"/>
    <w:rsid w:val="0039730C"/>
    <w:rsid w:val="003D0EC0"/>
    <w:rsid w:val="003D52B6"/>
    <w:rsid w:val="003D7E88"/>
    <w:rsid w:val="003F26B8"/>
    <w:rsid w:val="003F5D68"/>
    <w:rsid w:val="00446566"/>
    <w:rsid w:val="00453156"/>
    <w:rsid w:val="00453D02"/>
    <w:rsid w:val="0046229D"/>
    <w:rsid w:val="00463B16"/>
    <w:rsid w:val="004C1BD9"/>
    <w:rsid w:val="004E02CE"/>
    <w:rsid w:val="004F205E"/>
    <w:rsid w:val="004F5FB9"/>
    <w:rsid w:val="00505CDC"/>
    <w:rsid w:val="005652C1"/>
    <w:rsid w:val="00574527"/>
    <w:rsid w:val="00584473"/>
    <w:rsid w:val="00596A2D"/>
    <w:rsid w:val="005A311C"/>
    <w:rsid w:val="005D4CCA"/>
    <w:rsid w:val="00615DAC"/>
    <w:rsid w:val="00635C56"/>
    <w:rsid w:val="00654CBA"/>
    <w:rsid w:val="006555EE"/>
    <w:rsid w:val="00662D6A"/>
    <w:rsid w:val="00692CE4"/>
    <w:rsid w:val="006B7912"/>
    <w:rsid w:val="006D35AC"/>
    <w:rsid w:val="006F46B2"/>
    <w:rsid w:val="00720AF4"/>
    <w:rsid w:val="00732B32"/>
    <w:rsid w:val="007406F8"/>
    <w:rsid w:val="00743AF5"/>
    <w:rsid w:val="00743B9D"/>
    <w:rsid w:val="007455CA"/>
    <w:rsid w:val="007579BD"/>
    <w:rsid w:val="007632D0"/>
    <w:rsid w:val="00763D4D"/>
    <w:rsid w:val="00791F95"/>
    <w:rsid w:val="00793F9D"/>
    <w:rsid w:val="007E25D5"/>
    <w:rsid w:val="0082497C"/>
    <w:rsid w:val="00864C47"/>
    <w:rsid w:val="00877DF1"/>
    <w:rsid w:val="008B5ADD"/>
    <w:rsid w:val="008C1802"/>
    <w:rsid w:val="008D4B18"/>
    <w:rsid w:val="008E1666"/>
    <w:rsid w:val="008F6EB9"/>
    <w:rsid w:val="009269E5"/>
    <w:rsid w:val="009318FA"/>
    <w:rsid w:val="00940A71"/>
    <w:rsid w:val="009455AB"/>
    <w:rsid w:val="0095590D"/>
    <w:rsid w:val="0096429A"/>
    <w:rsid w:val="009646FB"/>
    <w:rsid w:val="009A4166"/>
    <w:rsid w:val="009D5946"/>
    <w:rsid w:val="009E17B0"/>
    <w:rsid w:val="009E6642"/>
    <w:rsid w:val="00A413CD"/>
    <w:rsid w:val="00A5445B"/>
    <w:rsid w:val="00AC3A9A"/>
    <w:rsid w:val="00AC7238"/>
    <w:rsid w:val="00AF25EF"/>
    <w:rsid w:val="00B2165B"/>
    <w:rsid w:val="00B570D0"/>
    <w:rsid w:val="00B6376B"/>
    <w:rsid w:val="00BB5007"/>
    <w:rsid w:val="00BC5457"/>
    <w:rsid w:val="00BE3B7F"/>
    <w:rsid w:val="00BE5B8D"/>
    <w:rsid w:val="00C36E18"/>
    <w:rsid w:val="00CD269D"/>
    <w:rsid w:val="00CD289F"/>
    <w:rsid w:val="00CD4DFF"/>
    <w:rsid w:val="00CE44B4"/>
    <w:rsid w:val="00CF53CC"/>
    <w:rsid w:val="00D43BB4"/>
    <w:rsid w:val="00D66A59"/>
    <w:rsid w:val="00DA27D4"/>
    <w:rsid w:val="00DE1D9F"/>
    <w:rsid w:val="00DE7878"/>
    <w:rsid w:val="00DF3378"/>
    <w:rsid w:val="00E45A39"/>
    <w:rsid w:val="00E526D7"/>
    <w:rsid w:val="00E91DEE"/>
    <w:rsid w:val="00E95C5B"/>
    <w:rsid w:val="00EC44F4"/>
    <w:rsid w:val="00EF1A09"/>
    <w:rsid w:val="00EF5C92"/>
    <w:rsid w:val="00F04CE4"/>
    <w:rsid w:val="00F30751"/>
    <w:rsid w:val="00F943FC"/>
    <w:rsid w:val="00F96E47"/>
    <w:rsid w:val="00FD30A4"/>
    <w:rsid w:val="00FD7634"/>
    <w:rsid w:val="00FE2F84"/>
    <w:rsid w:val="00FF24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555EE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6555EE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555E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555EE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743AF5"/>
    <w:rPr>
      <w:color w:val="0000FF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AF25EF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86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467</Words>
  <Characters>2757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Lukáš Horský</dc:creator>
  <cp:lastModifiedBy>msimu</cp:lastModifiedBy>
  <cp:revision>2</cp:revision>
  <cp:lastPrinted>2023-12-12T16:08:00Z</cp:lastPrinted>
  <dcterms:created xsi:type="dcterms:W3CDTF">2023-12-12T16:13:00Z</dcterms:created>
  <dcterms:modified xsi:type="dcterms:W3CDTF">2023-12-12T16:13:00Z</dcterms:modified>
</cp:coreProperties>
</file>