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6BD7" w14:textId="77777777" w:rsidR="00D30BC3" w:rsidRPr="00A5150A" w:rsidRDefault="00A5150A" w:rsidP="00E71B7E">
      <w:pPr>
        <w:ind w:firstLine="624"/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b/>
          <w: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54405" cy="1136015"/>
            <wp:effectExtent l="0" t="0" r="0" b="0"/>
            <wp:wrapSquare wrapText="bothSides"/>
            <wp:docPr id="2" name="obrázek 2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col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82" w:rsidRPr="00A5150A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Městská část </w:t>
      </w:r>
      <w:r w:rsidR="003F038C" w:rsidRPr="00A5150A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Praha </w:t>
      </w:r>
      <w:r w:rsidR="005A1F89" w:rsidRPr="00A5150A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3F038C" w:rsidRPr="00A5150A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</w:t>
      </w:r>
    </w:p>
    <w:p w14:paraId="614BE9F9" w14:textId="77777777" w:rsidR="003F038C" w:rsidRPr="00A5150A" w:rsidRDefault="00DD3501" w:rsidP="00E71B7E">
      <w:pPr>
        <w:spacing w:line="360" w:lineRule="auto"/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náměstí</w:t>
      </w:r>
      <w:r w:rsidR="003F038C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25. března 121</w:t>
      </w:r>
      <w:r w:rsidR="00DF3D9A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</w:t>
      </w:r>
      <w:r w:rsidR="003F038C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196 00 Praha–Čakovice, IČ: 00231291</w:t>
      </w:r>
    </w:p>
    <w:p w14:paraId="385BF19D" w14:textId="77777777" w:rsidR="006029BF" w:rsidRPr="00A5150A" w:rsidRDefault="006E5A5B" w:rsidP="00A50340">
      <w:pPr>
        <w:spacing w:line="360" w:lineRule="auto"/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Ing. </w:t>
      </w:r>
      <w:r w:rsidR="00DD3501" w:rsidRPr="00A5150A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Jiří Vintiška</w:t>
      </w:r>
      <w:r w:rsidRPr="00A5150A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starosta</w:t>
      </w:r>
    </w:p>
    <w:p w14:paraId="3A50ED0D" w14:textId="77777777" w:rsidR="006029BF" w:rsidRPr="00A5150A" w:rsidRDefault="006029BF" w:rsidP="006029BF">
      <w:pP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848C1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el: </w:t>
      </w:r>
      <w:r w:rsidR="005A1F89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48C1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+420</w:t>
      </w:r>
      <w:r w:rsidR="00D0775F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283 061 4</w:t>
      </w:r>
      <w:r w:rsidR="006E5A5B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2291F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0775F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A1F89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E5A5B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sekr. </w:t>
      </w:r>
      <w:r w:rsidR="005E4CB2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283 061 41</w:t>
      </w:r>
      <w:r w:rsidR="006E5A5B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5E4CB2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 </w:t>
      </w:r>
      <w:r w:rsidR="00DF3D9A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datová schránka: 3pybpw9</w:t>
      </w:r>
    </w:p>
    <w:p w14:paraId="4DA2DD78" w14:textId="77777777" w:rsidR="00A50340" w:rsidRPr="00A5150A" w:rsidRDefault="006029BF" w:rsidP="00A50340">
      <w:pPr>
        <w:ind w:firstLine="624"/>
        <w:rPr>
          <w:rFonts w:ascii="Garamond" w:hAnsi="Garamond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CA11BC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-mail</w:t>
      </w:r>
      <w:r w:rsidR="005A1F89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11BC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DD3501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Jiri.Vintiska</w:t>
      </w:r>
      <w:r w:rsidR="00A50340" w:rsidRPr="00A5150A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@cakovice.cz</w:t>
      </w:r>
    </w:p>
    <w:p w14:paraId="7C1724F3" w14:textId="77777777" w:rsidR="00E71B7E" w:rsidRPr="00A5150A" w:rsidRDefault="00E71B7E" w:rsidP="006029BF">
      <w:pPr>
        <w:pBdr>
          <w:bottom w:val="single" w:sz="12" w:space="1" w:color="auto"/>
        </w:pBd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F16EBF" w14:textId="77777777" w:rsidR="004448FA" w:rsidRPr="00B24ADD" w:rsidRDefault="004448FA" w:rsidP="005A1F89">
      <w:pPr>
        <w:spacing w:line="360" w:lineRule="auto"/>
        <w:ind w:left="-540"/>
        <w:rPr>
          <w:rFonts w:ascii="Garamond" w:hAnsi="Garamond"/>
          <w:b/>
        </w:rPr>
      </w:pPr>
    </w:p>
    <w:p w14:paraId="2F326197" w14:textId="77777777" w:rsidR="007E3411" w:rsidRDefault="007E3411" w:rsidP="007E3411">
      <w:pPr>
        <w:jc w:val="center"/>
        <w:rPr>
          <w:rFonts w:ascii="Calibri" w:hAnsi="Calibri" w:cs="Calibri"/>
          <w:b/>
          <w:sz w:val="28"/>
          <w:szCs w:val="28"/>
        </w:rPr>
      </w:pPr>
      <w:r w:rsidRPr="007E3411">
        <w:rPr>
          <w:rFonts w:ascii="Calibri" w:hAnsi="Calibri" w:cs="Calibri"/>
          <w:b/>
          <w:sz w:val="28"/>
          <w:szCs w:val="28"/>
        </w:rPr>
        <w:t xml:space="preserve">Volby do zastupitelstev obcí </w:t>
      </w:r>
    </w:p>
    <w:p w14:paraId="3AD6AD48" w14:textId="6D37223D" w:rsidR="007E3411" w:rsidRPr="007E3411" w:rsidRDefault="007E3411" w:rsidP="007E341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>k</w:t>
      </w:r>
      <w:r w:rsidRPr="007E3411">
        <w:rPr>
          <w:rFonts w:ascii="Calibri" w:hAnsi="Calibri" w:cs="Calibri"/>
          <w:b/>
          <w:sz w:val="28"/>
          <w:szCs w:val="28"/>
        </w:rPr>
        <w:t xml:space="preserve">onané ve dnech </w:t>
      </w:r>
      <w:r w:rsidR="00121742">
        <w:rPr>
          <w:rFonts w:ascii="Calibri" w:hAnsi="Calibri" w:cs="Calibri"/>
          <w:b/>
          <w:sz w:val="28"/>
          <w:szCs w:val="28"/>
        </w:rPr>
        <w:t>09</w:t>
      </w:r>
      <w:r w:rsidRPr="007E3411">
        <w:rPr>
          <w:rFonts w:ascii="Calibri" w:hAnsi="Calibri" w:cs="Calibri"/>
          <w:b/>
          <w:sz w:val="28"/>
          <w:szCs w:val="28"/>
        </w:rPr>
        <w:t xml:space="preserve">. a </w:t>
      </w:r>
      <w:r w:rsidR="00121742">
        <w:rPr>
          <w:rFonts w:ascii="Calibri" w:hAnsi="Calibri" w:cs="Calibri"/>
          <w:b/>
          <w:sz w:val="28"/>
          <w:szCs w:val="28"/>
        </w:rPr>
        <w:t>10</w:t>
      </w:r>
      <w:r w:rsidRPr="007E3411">
        <w:rPr>
          <w:rFonts w:ascii="Calibri" w:hAnsi="Calibri" w:cs="Calibri"/>
          <w:b/>
          <w:sz w:val="28"/>
          <w:szCs w:val="28"/>
        </w:rPr>
        <w:t xml:space="preserve">. </w:t>
      </w:r>
      <w:r w:rsidR="00121742">
        <w:rPr>
          <w:rFonts w:ascii="Calibri" w:hAnsi="Calibri" w:cs="Calibri"/>
          <w:b/>
          <w:sz w:val="28"/>
          <w:szCs w:val="28"/>
        </w:rPr>
        <w:t>října</w:t>
      </w:r>
      <w:r w:rsidRPr="007E3411">
        <w:rPr>
          <w:rFonts w:ascii="Calibri" w:hAnsi="Calibri" w:cs="Calibri"/>
          <w:b/>
          <w:sz w:val="28"/>
          <w:szCs w:val="28"/>
        </w:rPr>
        <w:t xml:space="preserve"> 20</w:t>
      </w:r>
      <w:r>
        <w:rPr>
          <w:rFonts w:ascii="Calibri" w:hAnsi="Calibri" w:cs="Calibri"/>
          <w:b/>
          <w:sz w:val="28"/>
          <w:szCs w:val="28"/>
        </w:rPr>
        <w:t>2</w:t>
      </w:r>
      <w:r w:rsidR="00121742">
        <w:rPr>
          <w:rFonts w:ascii="Calibri" w:hAnsi="Calibri" w:cs="Calibri"/>
          <w:b/>
          <w:sz w:val="28"/>
          <w:szCs w:val="28"/>
        </w:rPr>
        <w:t>6</w:t>
      </w:r>
    </w:p>
    <w:p w14:paraId="65A50290" w14:textId="4F927AB6" w:rsidR="007540F7" w:rsidRPr="007E3411" w:rsidRDefault="007540F7" w:rsidP="007E3411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73F4BA" w14:textId="27328706" w:rsidR="00E74D26" w:rsidRPr="00E74D26" w:rsidRDefault="00E74D26" w:rsidP="00E74D26">
      <w:pPr>
        <w:jc w:val="center"/>
        <w:rPr>
          <w:rFonts w:ascii="Calibri" w:hAnsi="Calibri" w:cs="Calibri"/>
          <w:b/>
        </w:rPr>
      </w:pPr>
      <w:r w:rsidRPr="00E74D26">
        <w:rPr>
          <w:rFonts w:ascii="Calibri" w:hAnsi="Calibri" w:cs="Calibri"/>
          <w:b/>
        </w:rPr>
        <w:t>Počet a sídlo volebních okrsků</w:t>
      </w:r>
      <w:r w:rsidR="003C2349" w:rsidRPr="003C2349">
        <w:rPr>
          <w:rFonts w:ascii="Calibri" w:hAnsi="Calibri" w:cs="Calibri"/>
          <w:b/>
        </w:rPr>
        <w:t>, počet členů zastupitelstva obce volených v jednotlivých obvodech a potřebný počet podpisů na peticích</w:t>
      </w:r>
      <w:r w:rsidRPr="00E74D26">
        <w:rPr>
          <w:rFonts w:ascii="Calibri" w:hAnsi="Calibri" w:cs="Calibri"/>
          <w:b/>
        </w:rPr>
        <w:t xml:space="preserve"> </w:t>
      </w:r>
    </w:p>
    <w:p w14:paraId="428068CC" w14:textId="77777777" w:rsidR="00E74D26" w:rsidRPr="00E74D26" w:rsidRDefault="00E74D26" w:rsidP="00E74D26">
      <w:pPr>
        <w:rPr>
          <w:rFonts w:ascii="Calibri" w:hAnsi="Calibri" w:cs="Calibri"/>
        </w:rPr>
      </w:pPr>
    </w:p>
    <w:p w14:paraId="09BD2892" w14:textId="12600114" w:rsidR="00E74D26" w:rsidRPr="00E74D26" w:rsidRDefault="00E74D26" w:rsidP="00E74D26">
      <w:pPr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</w:rPr>
        <w:t xml:space="preserve">V souladu s § </w:t>
      </w:r>
      <w:r w:rsidR="00121742">
        <w:rPr>
          <w:rFonts w:ascii="Calibri" w:hAnsi="Calibri" w:cs="Calibri"/>
        </w:rPr>
        <w:t>27</w:t>
      </w:r>
      <w:r w:rsidRPr="00E74D2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odst. </w:t>
      </w:r>
      <w:r w:rsidR="00121742">
        <w:rPr>
          <w:rFonts w:ascii="Calibri" w:hAnsi="Calibri" w:cs="Calibri"/>
        </w:rPr>
        <w:t>3</w:t>
      </w:r>
      <w:r w:rsidRPr="00E74D26">
        <w:rPr>
          <w:rFonts w:ascii="Calibri" w:hAnsi="Calibri" w:cs="Calibri"/>
        </w:rPr>
        <w:t xml:space="preserve"> zákona č. 491/2001 Sb., o volbách do zastupitelstev obcí a o změně některých zákonů, ve znění pozdějších předpisů, zveřejňuji informaci o počtu a sídle volebních okrsků</w:t>
      </w:r>
      <w:r w:rsidR="00121742">
        <w:rPr>
          <w:rFonts w:ascii="Calibri" w:hAnsi="Calibri" w:cs="Calibri"/>
        </w:rPr>
        <w:t>, počet členů zastupitelstva obce volených v jednotlivých obvodech a potřebný počet podpisů na peticích</w:t>
      </w:r>
      <w:r w:rsidRPr="00E74D26">
        <w:rPr>
          <w:rFonts w:ascii="Calibri" w:hAnsi="Calibri" w:cs="Calibri"/>
        </w:rPr>
        <w:t>:</w:t>
      </w:r>
    </w:p>
    <w:p w14:paraId="3D2200B6" w14:textId="77777777" w:rsidR="00E74D26" w:rsidRPr="00E74D26" w:rsidRDefault="00E74D26" w:rsidP="00E74D26">
      <w:pPr>
        <w:jc w:val="both"/>
        <w:rPr>
          <w:rFonts w:ascii="Calibri" w:hAnsi="Calibri" w:cs="Calibri"/>
        </w:rPr>
      </w:pPr>
    </w:p>
    <w:p w14:paraId="5C821C5C" w14:textId="77777777" w:rsidR="00E74D26" w:rsidRPr="00E74D26" w:rsidRDefault="00E74D26" w:rsidP="00E74D26">
      <w:pPr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</w:rPr>
        <w:t xml:space="preserve">č. okrsku </w:t>
      </w:r>
      <w:r w:rsidRPr="00E74D26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26001 -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  <w:t>ZŠ Dr. Edvarda Beneše</w:t>
      </w:r>
      <w:r w:rsidRPr="00E74D26">
        <w:rPr>
          <w:rFonts w:ascii="Calibri" w:hAnsi="Calibri" w:cs="Calibri"/>
        </w:rPr>
        <w:t>, Jizerská 816, Čakovice</w:t>
      </w:r>
    </w:p>
    <w:p w14:paraId="7D2EAA7B" w14:textId="77777777" w:rsidR="00E74D26" w:rsidRPr="00E74D26" w:rsidRDefault="00E74D26" w:rsidP="00E74D26">
      <w:pPr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</w:rPr>
        <w:tab/>
      </w:r>
      <w:r w:rsidRPr="00E74D26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26002 -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  <w:t>ZŠ Dr. Edvarda Beneše</w:t>
      </w:r>
      <w:r w:rsidRPr="00E74D26">
        <w:rPr>
          <w:rFonts w:ascii="Calibri" w:hAnsi="Calibri" w:cs="Calibri"/>
        </w:rPr>
        <w:t>, Jizerská 816, Čakovice</w:t>
      </w:r>
    </w:p>
    <w:p w14:paraId="34639702" w14:textId="77777777" w:rsidR="00E74D26" w:rsidRPr="00E74D26" w:rsidRDefault="00E74D26" w:rsidP="00E74D26">
      <w:pPr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</w:rPr>
        <w:tab/>
      </w:r>
      <w:r w:rsidRPr="00E74D26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26003 -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  <w:t>ZŠ Dr. Edvarda Beneše</w:t>
      </w:r>
      <w:r w:rsidRPr="00E74D26">
        <w:rPr>
          <w:rFonts w:ascii="Calibri" w:hAnsi="Calibri" w:cs="Calibri"/>
        </w:rPr>
        <w:t>, Jizerská 816, Čakovice</w:t>
      </w:r>
    </w:p>
    <w:p w14:paraId="30E446C3" w14:textId="77777777" w:rsidR="00E74D26" w:rsidRPr="00E74D26" w:rsidRDefault="00E74D26" w:rsidP="00E74D26">
      <w:pPr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</w:rPr>
        <w:tab/>
      </w:r>
      <w:r w:rsidRPr="00E74D26"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26004 -</w:t>
      </w:r>
      <w:r w:rsidRPr="00E74D26">
        <w:rPr>
          <w:rFonts w:ascii="Calibri" w:hAnsi="Calibri" w:cs="Calibri"/>
          <w:b/>
        </w:rPr>
        <w:tab/>
        <w:t>Restaurace Maximum – sál</w:t>
      </w:r>
      <w:r w:rsidRPr="00E74D26">
        <w:rPr>
          <w:rFonts w:ascii="Calibri" w:hAnsi="Calibri" w:cs="Calibri"/>
        </w:rPr>
        <w:t>, Slaviborské nám. 20/1, Třeboradice</w:t>
      </w:r>
    </w:p>
    <w:p w14:paraId="5B0A7BA5" w14:textId="77777777" w:rsidR="00E74D26" w:rsidRPr="00E74D26" w:rsidRDefault="00E74D26" w:rsidP="00E74D26">
      <w:pPr>
        <w:ind w:left="1416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6005 -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  <w:t xml:space="preserve">Hasičská zbrojnice, </w:t>
      </w:r>
      <w:r w:rsidRPr="00E74D26">
        <w:rPr>
          <w:rFonts w:ascii="Calibri" w:hAnsi="Calibri" w:cs="Calibri"/>
        </w:rPr>
        <w:t>Na Kačence 401/6a, Miškovice</w:t>
      </w:r>
    </w:p>
    <w:p w14:paraId="08118B51" w14:textId="77777777" w:rsidR="007E3411" w:rsidRDefault="00E74D26" w:rsidP="00E74D26">
      <w:pPr>
        <w:ind w:left="70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26006 -</w:t>
      </w:r>
      <w:r w:rsidRPr="00E74D26">
        <w:rPr>
          <w:rFonts w:ascii="Calibri" w:hAnsi="Calibri" w:cs="Calibri"/>
          <w:b/>
        </w:rPr>
        <w:t xml:space="preserve"> </w:t>
      </w:r>
      <w:r w:rsidRPr="00E74D26">
        <w:rPr>
          <w:rFonts w:ascii="Calibri" w:hAnsi="Calibri" w:cs="Calibri"/>
          <w:b/>
        </w:rPr>
        <w:tab/>
        <w:t>ZŠ Dr. Edvarda Beneše</w:t>
      </w:r>
      <w:r w:rsidRPr="00E74D26">
        <w:rPr>
          <w:rFonts w:ascii="Calibri" w:hAnsi="Calibri" w:cs="Calibri"/>
        </w:rPr>
        <w:t>, Jizerská 816, Čakovice</w:t>
      </w:r>
    </w:p>
    <w:p w14:paraId="2027DE8F" w14:textId="77777777" w:rsidR="00E74D26" w:rsidRDefault="00E74D26" w:rsidP="00E74D26">
      <w:pPr>
        <w:ind w:left="708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26007 -</w:t>
      </w:r>
      <w:r>
        <w:rPr>
          <w:rFonts w:ascii="Calibri" w:hAnsi="Calibri" w:cs="Calibri"/>
        </w:rPr>
        <w:tab/>
      </w:r>
      <w:r w:rsidRPr="00E74D26">
        <w:rPr>
          <w:rFonts w:ascii="Calibri" w:hAnsi="Calibri" w:cs="Calibri"/>
          <w:b/>
        </w:rPr>
        <w:t>ZŠ Dr. Edvarda Beneše</w:t>
      </w:r>
      <w:r w:rsidRPr="00E74D26">
        <w:rPr>
          <w:rFonts w:ascii="Calibri" w:hAnsi="Calibri" w:cs="Calibri"/>
        </w:rPr>
        <w:t>, Jizerská 816, Čakovice</w:t>
      </w:r>
    </w:p>
    <w:p w14:paraId="5B008B36" w14:textId="77777777" w:rsidR="00E74D26" w:rsidRPr="00E74D26" w:rsidRDefault="00E74D26" w:rsidP="00E74D26">
      <w:pPr>
        <w:ind w:left="708" w:firstLine="708"/>
        <w:jc w:val="both"/>
        <w:rPr>
          <w:rFonts w:ascii="Calibri" w:hAnsi="Calibri" w:cs="Calibri"/>
        </w:rPr>
      </w:pPr>
      <w:r w:rsidRPr="00E74D26">
        <w:rPr>
          <w:rFonts w:ascii="Calibri" w:hAnsi="Calibri" w:cs="Calibri"/>
          <w:b/>
        </w:rPr>
        <w:t>26008 -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74D26">
        <w:rPr>
          <w:rFonts w:ascii="Calibri" w:hAnsi="Calibri" w:cs="Calibri"/>
          <w:b/>
        </w:rPr>
        <w:t>ZŠ Dr. Edvarda Beneše</w:t>
      </w:r>
      <w:r w:rsidRPr="00E74D26">
        <w:rPr>
          <w:rFonts w:ascii="Calibri" w:hAnsi="Calibri" w:cs="Calibri"/>
        </w:rPr>
        <w:t>, Jizerská 816, Čakovice</w:t>
      </w:r>
    </w:p>
    <w:p w14:paraId="1FB0E5F8" w14:textId="77777777" w:rsidR="007E3411" w:rsidRDefault="007E3411" w:rsidP="007E3411">
      <w:pPr>
        <w:rPr>
          <w:rFonts w:ascii="Arial" w:hAnsi="Arial" w:cs="Arial"/>
        </w:rPr>
      </w:pPr>
    </w:p>
    <w:p w14:paraId="6E31E04A" w14:textId="146F3F6D" w:rsidR="003C2349" w:rsidRDefault="007540F7" w:rsidP="007540F7">
      <w:pPr>
        <w:tabs>
          <w:tab w:val="left" w:pos="5670"/>
        </w:tabs>
        <w:ind w:right="-2"/>
        <w:jc w:val="both"/>
        <w:rPr>
          <w:rFonts w:ascii="Calibri" w:hAnsi="Calibri" w:cs="Calibri"/>
        </w:rPr>
      </w:pPr>
      <w:r w:rsidRPr="007540F7">
        <w:rPr>
          <w:rFonts w:ascii="Calibri" w:hAnsi="Calibri" w:cs="Calibri"/>
          <w:b/>
          <w:color w:val="000000"/>
        </w:rPr>
        <w:t>Potřebný počet podpisů na peticích podporujících kandidaturu volebních stran typ nezávislý kandidát a sdružení nezávislých kandidátů</w:t>
      </w:r>
      <w:r w:rsidRPr="003C2349">
        <w:rPr>
          <w:rFonts w:ascii="Calibri" w:hAnsi="Calibri" w:cs="Calibri"/>
        </w:rPr>
        <w:t xml:space="preserve"> </w:t>
      </w:r>
      <w:r w:rsidR="003C2349" w:rsidRPr="003C2349">
        <w:rPr>
          <w:rFonts w:ascii="Calibri" w:hAnsi="Calibri" w:cs="Calibri"/>
        </w:rPr>
        <w:t xml:space="preserve">pro volby do Zastupitelstva městské části </w:t>
      </w:r>
      <w:r>
        <w:rPr>
          <w:rFonts w:ascii="Calibri" w:hAnsi="Calibri" w:cs="Calibri"/>
        </w:rPr>
        <w:br/>
      </w:r>
      <w:r w:rsidR="003C2349" w:rsidRPr="003C2349">
        <w:rPr>
          <w:rFonts w:ascii="Calibri" w:hAnsi="Calibri" w:cs="Calibri"/>
        </w:rPr>
        <w:t xml:space="preserve">Praha – Čakovice: </w:t>
      </w:r>
    </w:p>
    <w:p w14:paraId="2D76E494" w14:textId="3718461B" w:rsidR="003C2349" w:rsidRDefault="003C2349" w:rsidP="00344FF6">
      <w:pPr>
        <w:tabs>
          <w:tab w:val="left" w:pos="0"/>
        </w:tabs>
        <w:ind w:left="2124" w:right="-2" w:firstLine="708"/>
        <w:rPr>
          <w:rFonts w:ascii="Calibri" w:hAnsi="Calibri" w:cs="Calibri"/>
        </w:rPr>
      </w:pPr>
      <w:r w:rsidRPr="003C2349">
        <w:rPr>
          <w:rFonts w:ascii="Calibri" w:hAnsi="Calibri" w:cs="Calibri"/>
        </w:rPr>
        <w:t>Min. počet podpisů:</w:t>
      </w:r>
    </w:p>
    <w:p w14:paraId="3E932B0C" w14:textId="7F1F78D5" w:rsidR="003C2349" w:rsidRDefault="003C2349" w:rsidP="00A8743F">
      <w:pPr>
        <w:tabs>
          <w:tab w:val="left" w:pos="5670"/>
        </w:tabs>
        <w:ind w:right="-2"/>
        <w:rPr>
          <w:rFonts w:ascii="Calibri" w:hAnsi="Calibri" w:cs="Calibri"/>
        </w:rPr>
      </w:pPr>
    </w:p>
    <w:p w14:paraId="7B8A6DB0" w14:textId="089EF8CE" w:rsidR="007540F7" w:rsidRDefault="007540F7" w:rsidP="007540F7">
      <w:pPr>
        <w:tabs>
          <w:tab w:val="left" w:pos="0"/>
        </w:tabs>
        <w:ind w:right="-2"/>
        <w:rPr>
          <w:rFonts w:ascii="Calibri" w:hAnsi="Calibri" w:cs="Calibri"/>
          <w:b/>
        </w:rPr>
      </w:pPr>
      <w:r w:rsidRPr="007540F7">
        <w:rPr>
          <w:rFonts w:ascii="Calibri" w:hAnsi="Calibri" w:cs="Calibri"/>
          <w:b/>
        </w:rPr>
        <w:t>Nezávislý kandidát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C2349" w:rsidRPr="003C2349">
        <w:rPr>
          <w:rFonts w:ascii="Calibri" w:hAnsi="Calibri" w:cs="Calibri"/>
          <w:b/>
        </w:rPr>
        <w:t>256</w:t>
      </w:r>
    </w:p>
    <w:p w14:paraId="60730B1F" w14:textId="4F4E3F0F" w:rsidR="00A8743F" w:rsidRDefault="003C2349" w:rsidP="007540F7">
      <w:pPr>
        <w:tabs>
          <w:tab w:val="left" w:pos="0"/>
        </w:tabs>
        <w:ind w:right="-2"/>
        <w:rPr>
          <w:rFonts w:ascii="Calibri" w:hAnsi="Calibri" w:cs="Calibri"/>
          <w:b/>
        </w:rPr>
      </w:pPr>
      <w:r w:rsidRPr="003C2349">
        <w:rPr>
          <w:rFonts w:ascii="Calibri" w:hAnsi="Calibri" w:cs="Calibri"/>
          <w:b/>
        </w:rPr>
        <w:t xml:space="preserve">Sdružení nez. </w:t>
      </w:r>
      <w:r w:rsidR="007540F7">
        <w:rPr>
          <w:rFonts w:ascii="Calibri" w:hAnsi="Calibri" w:cs="Calibri"/>
          <w:b/>
        </w:rPr>
        <w:t>k</w:t>
      </w:r>
      <w:r w:rsidRPr="003C2349">
        <w:rPr>
          <w:rFonts w:ascii="Calibri" w:hAnsi="Calibri" w:cs="Calibri"/>
          <w:b/>
        </w:rPr>
        <w:t>andidátů</w:t>
      </w:r>
      <w:r w:rsidR="007540F7">
        <w:rPr>
          <w:rFonts w:ascii="Calibri" w:hAnsi="Calibri" w:cs="Calibri"/>
          <w:b/>
        </w:rPr>
        <w:tab/>
      </w:r>
      <w:r w:rsidRPr="003C2349">
        <w:rPr>
          <w:rFonts w:ascii="Calibri" w:hAnsi="Calibri" w:cs="Calibri"/>
          <w:b/>
        </w:rPr>
        <w:t>596</w:t>
      </w:r>
    </w:p>
    <w:p w14:paraId="437A6579" w14:textId="77777777" w:rsidR="007540F7" w:rsidRDefault="007540F7" w:rsidP="007540F7">
      <w:pPr>
        <w:pStyle w:val="Normlnweb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</w:p>
    <w:p w14:paraId="63B2B9B7" w14:textId="3C2DE4FA" w:rsidR="003C2349" w:rsidRPr="003C2349" w:rsidRDefault="003C2349" w:rsidP="007540F7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C2349">
        <w:rPr>
          <w:rFonts w:ascii="Calibri" w:hAnsi="Calibri" w:cs="Calibri"/>
          <w:color w:val="000000"/>
        </w:rPr>
        <w:t xml:space="preserve">Městská část Praha-Čakovice tvoří pro volby do zastupitelstva MČ Praha-Čakovice </w:t>
      </w:r>
      <w:r w:rsidRPr="003C2349">
        <w:rPr>
          <w:rFonts w:ascii="Calibri" w:hAnsi="Calibri" w:cs="Calibri"/>
          <w:b/>
          <w:color w:val="000000"/>
        </w:rPr>
        <w:t>jeden volební obvod</w:t>
      </w:r>
    </w:p>
    <w:p w14:paraId="5A8B88F5" w14:textId="77777777" w:rsidR="003C2349" w:rsidRPr="003C2349" w:rsidRDefault="003C2349" w:rsidP="007540F7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3C2349">
        <w:rPr>
          <w:rFonts w:ascii="Calibri" w:hAnsi="Calibri" w:cs="Calibri"/>
          <w:color w:val="000000"/>
        </w:rPr>
        <w:t>a</w:t>
      </w:r>
    </w:p>
    <w:p w14:paraId="3611F2ED" w14:textId="14DEA35D" w:rsidR="003C2349" w:rsidRPr="003C2349" w:rsidRDefault="003C2349" w:rsidP="007540F7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C2349">
        <w:rPr>
          <w:rFonts w:ascii="Calibri" w:hAnsi="Calibri" w:cs="Calibri"/>
          <w:color w:val="000000"/>
        </w:rPr>
        <w:t xml:space="preserve">usnesením Zastupitelstva MČ Praha-Čakovice Z-18/10/26 ze dne 16. února 2026 byl schválen počet zastupitelů MČ Praha-Čakovice volených pro volební období 2026 – 2030 </w:t>
      </w:r>
      <w:r w:rsidR="00425F5F">
        <w:rPr>
          <w:rFonts w:ascii="Calibri" w:hAnsi="Calibri" w:cs="Calibri"/>
          <w:color w:val="000000"/>
        </w:rPr>
        <w:br/>
      </w:r>
      <w:r w:rsidRPr="003C2349">
        <w:rPr>
          <w:rFonts w:ascii="Calibri" w:hAnsi="Calibri" w:cs="Calibri"/>
          <w:color w:val="000000"/>
        </w:rPr>
        <w:t xml:space="preserve">v počtu </w:t>
      </w:r>
      <w:r w:rsidRPr="003C2349">
        <w:rPr>
          <w:rFonts w:ascii="Calibri" w:hAnsi="Calibri" w:cs="Calibri"/>
          <w:b/>
          <w:color w:val="000000"/>
        </w:rPr>
        <w:t>21 členů zastupitelstva</w:t>
      </w:r>
      <w:r w:rsidRPr="003C2349">
        <w:rPr>
          <w:rFonts w:ascii="Calibri" w:hAnsi="Calibri" w:cs="Calibri"/>
          <w:color w:val="000000"/>
        </w:rPr>
        <w:t>.</w:t>
      </w:r>
    </w:p>
    <w:p w14:paraId="3C6FB4F3" w14:textId="77777777" w:rsidR="00F35AC1" w:rsidRDefault="00F35AC1" w:rsidP="00F35AC1">
      <w:pPr>
        <w:tabs>
          <w:tab w:val="left" w:pos="5670"/>
        </w:tabs>
        <w:ind w:right="-2"/>
        <w:rPr>
          <w:rFonts w:ascii="Calibri" w:hAnsi="Calibri" w:cs="Calibri"/>
        </w:rPr>
      </w:pPr>
    </w:p>
    <w:p w14:paraId="7D516982" w14:textId="128CBE5D" w:rsidR="00F35AC1" w:rsidRPr="007E3411" w:rsidRDefault="00F35AC1" w:rsidP="00F35AC1">
      <w:pPr>
        <w:tabs>
          <w:tab w:val="left" w:pos="5670"/>
        </w:tabs>
        <w:ind w:right="-2"/>
        <w:rPr>
          <w:rFonts w:ascii="Calibri" w:hAnsi="Calibri" w:cs="Calibri"/>
        </w:rPr>
      </w:pPr>
      <w:r w:rsidRPr="007E3411">
        <w:rPr>
          <w:rFonts w:ascii="Calibri" w:hAnsi="Calibri" w:cs="Calibri"/>
        </w:rPr>
        <w:t>„otisk úředního razítka“</w:t>
      </w:r>
    </w:p>
    <w:p w14:paraId="37498DEC" w14:textId="77777777" w:rsidR="00F35AC1" w:rsidRPr="007E3411" w:rsidRDefault="00F35AC1" w:rsidP="00F35AC1">
      <w:pPr>
        <w:tabs>
          <w:tab w:val="left" w:pos="5670"/>
        </w:tabs>
        <w:ind w:right="-2"/>
        <w:rPr>
          <w:rFonts w:ascii="Calibri" w:hAnsi="Calibri" w:cs="Calibri"/>
          <w:i/>
        </w:rPr>
      </w:pPr>
      <w:r w:rsidRPr="007E3411">
        <w:rPr>
          <w:rFonts w:ascii="Calibri" w:hAnsi="Calibri" w:cs="Calibri"/>
        </w:rPr>
        <w:t>Ing. Jiří Vintiška v.r.</w:t>
      </w:r>
      <w:r w:rsidRPr="007E3411">
        <w:rPr>
          <w:rFonts w:ascii="Calibri" w:hAnsi="Calibri" w:cs="Calibri"/>
        </w:rPr>
        <w:tab/>
      </w:r>
      <w:r w:rsidRPr="007E3411">
        <w:rPr>
          <w:rFonts w:ascii="Calibri" w:hAnsi="Calibri" w:cs="Calibri"/>
          <w:i/>
        </w:rPr>
        <w:tab/>
      </w:r>
    </w:p>
    <w:p w14:paraId="5E6E2B1F" w14:textId="1BD66D94" w:rsidR="00A8743F" w:rsidRPr="007E3411" w:rsidRDefault="00F35AC1" w:rsidP="00F35AC1">
      <w:pPr>
        <w:ind w:right="-2"/>
        <w:rPr>
          <w:rFonts w:ascii="Calibri" w:hAnsi="Calibri" w:cs="Calibri"/>
        </w:rPr>
      </w:pPr>
      <w:r w:rsidRPr="007E3411">
        <w:rPr>
          <w:rFonts w:ascii="Calibri" w:hAnsi="Calibri" w:cs="Calibri"/>
        </w:rPr>
        <w:t>st</w:t>
      </w:r>
      <w:bookmarkStart w:id="0" w:name="_GoBack"/>
      <w:bookmarkEnd w:id="0"/>
      <w:r w:rsidRPr="007E3411">
        <w:rPr>
          <w:rFonts w:ascii="Calibri" w:hAnsi="Calibri" w:cs="Calibri"/>
        </w:rPr>
        <w:t>arosta MČ Praha-Čakovice</w:t>
      </w:r>
    </w:p>
    <w:sectPr w:rsidR="00A8743F" w:rsidRPr="007E341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C16C9" w14:textId="77777777" w:rsidR="009F322A" w:rsidRDefault="009F322A" w:rsidP="009F322A">
      <w:r>
        <w:separator/>
      </w:r>
    </w:p>
  </w:endnote>
  <w:endnote w:type="continuationSeparator" w:id="0">
    <w:p w14:paraId="3952D06C" w14:textId="77777777" w:rsidR="009F322A" w:rsidRDefault="009F322A" w:rsidP="009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91417" w14:textId="7A2D5F54" w:rsidR="0011733C" w:rsidRDefault="0011733C">
    <w:pPr>
      <w:pStyle w:val="Zpat"/>
    </w:pPr>
    <w:r>
      <w:t>V Praze 13.07.2026</w:t>
    </w:r>
  </w:p>
  <w:p w14:paraId="318AF8F1" w14:textId="2DD12C31" w:rsidR="007540F7" w:rsidRDefault="007540F7">
    <w:pPr>
      <w:pStyle w:val="Zpat"/>
    </w:pPr>
    <w:r>
      <w:t>Vyvěšeno: 1</w:t>
    </w:r>
    <w:r w:rsidR="00425F5F">
      <w:t>4</w:t>
    </w:r>
    <w:r>
      <w:t>.07.2026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527C9" w14:textId="77777777" w:rsidR="009F322A" w:rsidRDefault="009F322A" w:rsidP="009F322A">
      <w:r>
        <w:separator/>
      </w:r>
    </w:p>
  </w:footnote>
  <w:footnote w:type="continuationSeparator" w:id="0">
    <w:p w14:paraId="22E40477" w14:textId="77777777" w:rsidR="009F322A" w:rsidRDefault="009F322A" w:rsidP="009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95D44"/>
    <w:multiLevelType w:val="hybridMultilevel"/>
    <w:tmpl w:val="BE44AC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01"/>
    <w:rsid w:val="00005B79"/>
    <w:rsid w:val="0001007E"/>
    <w:rsid w:val="00024747"/>
    <w:rsid w:val="000B3BA8"/>
    <w:rsid w:val="000D20CE"/>
    <w:rsid w:val="000F3873"/>
    <w:rsid w:val="00100FB1"/>
    <w:rsid w:val="00105878"/>
    <w:rsid w:val="00107A88"/>
    <w:rsid w:val="0011733C"/>
    <w:rsid w:val="00121742"/>
    <w:rsid w:val="00150F4A"/>
    <w:rsid w:val="00185670"/>
    <w:rsid w:val="00187A33"/>
    <w:rsid w:val="00194D8F"/>
    <w:rsid w:val="001A3910"/>
    <w:rsid w:val="001D0D0E"/>
    <w:rsid w:val="0023220D"/>
    <w:rsid w:val="00240208"/>
    <w:rsid w:val="0027671F"/>
    <w:rsid w:val="002A29F7"/>
    <w:rsid w:val="002A7314"/>
    <w:rsid w:val="002B192E"/>
    <w:rsid w:val="002B6CEA"/>
    <w:rsid w:val="002C7AA7"/>
    <w:rsid w:val="002C7B96"/>
    <w:rsid w:val="002F16DC"/>
    <w:rsid w:val="00344FF6"/>
    <w:rsid w:val="00361ED2"/>
    <w:rsid w:val="003C0B89"/>
    <w:rsid w:val="003C2349"/>
    <w:rsid w:val="003D437F"/>
    <w:rsid w:val="003F0282"/>
    <w:rsid w:val="003F038C"/>
    <w:rsid w:val="00425F5F"/>
    <w:rsid w:val="004448FA"/>
    <w:rsid w:val="00455857"/>
    <w:rsid w:val="004C595D"/>
    <w:rsid w:val="004C6383"/>
    <w:rsid w:val="005552DE"/>
    <w:rsid w:val="0056643C"/>
    <w:rsid w:val="00595816"/>
    <w:rsid w:val="005A1F89"/>
    <w:rsid w:val="005A539E"/>
    <w:rsid w:val="005B6179"/>
    <w:rsid w:val="005C11F4"/>
    <w:rsid w:val="005E1E32"/>
    <w:rsid w:val="005E4CB2"/>
    <w:rsid w:val="006024C9"/>
    <w:rsid w:val="006029BF"/>
    <w:rsid w:val="0060584B"/>
    <w:rsid w:val="00630411"/>
    <w:rsid w:val="00633518"/>
    <w:rsid w:val="006642C6"/>
    <w:rsid w:val="006B1FC5"/>
    <w:rsid w:val="006B5372"/>
    <w:rsid w:val="006C5D19"/>
    <w:rsid w:val="006E5A5B"/>
    <w:rsid w:val="007352D9"/>
    <w:rsid w:val="00735641"/>
    <w:rsid w:val="007540F7"/>
    <w:rsid w:val="00760DE1"/>
    <w:rsid w:val="007749B1"/>
    <w:rsid w:val="0079629B"/>
    <w:rsid w:val="007D0A6B"/>
    <w:rsid w:val="007D4F3B"/>
    <w:rsid w:val="007E3411"/>
    <w:rsid w:val="007F0621"/>
    <w:rsid w:val="007F783C"/>
    <w:rsid w:val="00810F2A"/>
    <w:rsid w:val="00832DEF"/>
    <w:rsid w:val="0085343B"/>
    <w:rsid w:val="008964CB"/>
    <w:rsid w:val="008A4E00"/>
    <w:rsid w:val="008B10CF"/>
    <w:rsid w:val="009078BD"/>
    <w:rsid w:val="00920381"/>
    <w:rsid w:val="00921C10"/>
    <w:rsid w:val="0092291F"/>
    <w:rsid w:val="00934E02"/>
    <w:rsid w:val="009474DB"/>
    <w:rsid w:val="00954CA0"/>
    <w:rsid w:val="009F322A"/>
    <w:rsid w:val="009F7CD8"/>
    <w:rsid w:val="00A1326A"/>
    <w:rsid w:val="00A246E0"/>
    <w:rsid w:val="00A50340"/>
    <w:rsid w:val="00A5150A"/>
    <w:rsid w:val="00A8743F"/>
    <w:rsid w:val="00AA1964"/>
    <w:rsid w:val="00AB2D94"/>
    <w:rsid w:val="00AC5872"/>
    <w:rsid w:val="00AD1247"/>
    <w:rsid w:val="00B24ADD"/>
    <w:rsid w:val="00B32EF2"/>
    <w:rsid w:val="00B573D3"/>
    <w:rsid w:val="00B848C1"/>
    <w:rsid w:val="00BA6CDB"/>
    <w:rsid w:val="00C15922"/>
    <w:rsid w:val="00C3438B"/>
    <w:rsid w:val="00C561B0"/>
    <w:rsid w:val="00CA0E23"/>
    <w:rsid w:val="00CA11BC"/>
    <w:rsid w:val="00CA69C3"/>
    <w:rsid w:val="00CC7781"/>
    <w:rsid w:val="00CD01C6"/>
    <w:rsid w:val="00D0775F"/>
    <w:rsid w:val="00D30BC3"/>
    <w:rsid w:val="00D506FC"/>
    <w:rsid w:val="00D60782"/>
    <w:rsid w:val="00D62A20"/>
    <w:rsid w:val="00D81ECD"/>
    <w:rsid w:val="00D83D1D"/>
    <w:rsid w:val="00D92B16"/>
    <w:rsid w:val="00DA3EDD"/>
    <w:rsid w:val="00DA5D25"/>
    <w:rsid w:val="00DB5981"/>
    <w:rsid w:val="00DC208D"/>
    <w:rsid w:val="00DC6FD9"/>
    <w:rsid w:val="00DD3501"/>
    <w:rsid w:val="00DF3D9A"/>
    <w:rsid w:val="00E16F76"/>
    <w:rsid w:val="00E4568A"/>
    <w:rsid w:val="00E46552"/>
    <w:rsid w:val="00E52D7A"/>
    <w:rsid w:val="00E700AE"/>
    <w:rsid w:val="00E71B7E"/>
    <w:rsid w:val="00E74D26"/>
    <w:rsid w:val="00EA4664"/>
    <w:rsid w:val="00ED352A"/>
    <w:rsid w:val="00EE587F"/>
    <w:rsid w:val="00F3501A"/>
    <w:rsid w:val="00F35AC1"/>
    <w:rsid w:val="00F54226"/>
    <w:rsid w:val="00F56BB4"/>
    <w:rsid w:val="00F70171"/>
    <w:rsid w:val="00F764A7"/>
    <w:rsid w:val="00F925CE"/>
    <w:rsid w:val="00FB787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90A72"/>
  <w15:chartTrackingRefBased/>
  <w15:docId w15:val="{2B4ED34D-79D0-442A-88C7-5833948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448FA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782"/>
    <w:rPr>
      <w:rFonts w:ascii="Tahoma" w:hAnsi="Tahoma" w:cs="Tahoma"/>
      <w:sz w:val="16"/>
      <w:szCs w:val="16"/>
    </w:rPr>
  </w:style>
  <w:style w:type="character" w:styleId="Hypertextovodkaz">
    <w:name w:val="Hyperlink"/>
    <w:rsid w:val="00E71B7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9F322A"/>
    <w:rPr>
      <w:b/>
    </w:rPr>
  </w:style>
  <w:style w:type="paragraph" w:styleId="Zhlav">
    <w:name w:val="header"/>
    <w:basedOn w:val="Normln"/>
    <w:link w:val="ZhlavChar"/>
    <w:rsid w:val="009F32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322A"/>
    <w:rPr>
      <w:sz w:val="24"/>
      <w:szCs w:val="24"/>
    </w:rPr>
  </w:style>
  <w:style w:type="paragraph" w:styleId="Zpat">
    <w:name w:val="footer"/>
    <w:basedOn w:val="Normln"/>
    <w:link w:val="ZpatChar"/>
    <w:rsid w:val="009F32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F322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92B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C23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e01c7a-afb3-41ea-8e5c-05f372cc0a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96DDF569BE745AF2753454284E9C2" ma:contentTypeVersion="11" ma:contentTypeDescription="Create a new document." ma:contentTypeScope="" ma:versionID="e0344e393aa9adc4b9bc5984a4fa54be">
  <xsd:schema xmlns:xsd="http://www.w3.org/2001/XMLSchema" xmlns:xs="http://www.w3.org/2001/XMLSchema" xmlns:p="http://schemas.microsoft.com/office/2006/metadata/properties" xmlns:ns3="9de01c7a-afb3-41ea-8e5c-05f372cc0ab6" targetNamespace="http://schemas.microsoft.com/office/2006/metadata/properties" ma:root="true" ma:fieldsID="4a872d1044e79fd7cee65e77793ae25b" ns3:_="">
    <xsd:import namespace="9de01c7a-afb3-41ea-8e5c-05f372cc0a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1c7a-afb3-41ea-8e5c-05f372cc0a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5385-7943-4147-8D54-A795BC7B9E1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de01c7a-afb3-41ea-8e5c-05f372cc0ab6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84DA4D-7AE2-474B-BC31-04574B3F7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B720E-72D0-488D-BA8C-1DD7FDAF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01c7a-afb3-41ea-8e5c-05f372cc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9CBE8-C438-45EE-AC93-9595E16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ČAKOVICE</vt:lpstr>
    </vt:vector>
  </TitlesOfParts>
  <Company>ÚMČ Praha-Čakovice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ČAKOVICE</dc:title>
  <dc:subject/>
  <dc:creator>Marcela Lapková</dc:creator>
  <cp:keywords/>
  <dc:description/>
  <cp:lastModifiedBy>Hana Laušová</cp:lastModifiedBy>
  <cp:revision>2</cp:revision>
  <cp:lastPrinted>2026-07-13T09:11:00Z</cp:lastPrinted>
  <dcterms:created xsi:type="dcterms:W3CDTF">2026-07-13T09:28:00Z</dcterms:created>
  <dcterms:modified xsi:type="dcterms:W3CDTF">2026-07-13T09:28:00Z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0x0101000A796DDF569BE745AF2753454284E9C2</vt:lpwstr>
  </property>
</Properties>
</file>